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C97B" w14:textId="741F76C4" w:rsidR="0068456B" w:rsidRPr="003B639C" w:rsidRDefault="00FB5542" w:rsidP="00E2253B">
      <w:pPr>
        <w:jc w:val="center"/>
        <w:rPr>
          <w:b/>
          <w:sz w:val="22"/>
          <w:szCs w:val="22"/>
        </w:rPr>
      </w:pPr>
      <w:r w:rsidRPr="003B639C">
        <w:rPr>
          <w:b/>
          <w:sz w:val="22"/>
          <w:szCs w:val="22"/>
        </w:rPr>
        <w:t xml:space="preserve">We </w:t>
      </w:r>
      <w:r w:rsidR="003B639C">
        <w:rPr>
          <w:b/>
          <w:sz w:val="22"/>
          <w:szCs w:val="22"/>
        </w:rPr>
        <w:t>doen het samen</w:t>
      </w:r>
      <w:r w:rsidRPr="003B639C">
        <w:rPr>
          <w:b/>
          <w:sz w:val="22"/>
          <w:szCs w:val="22"/>
        </w:rPr>
        <w:t>:</w:t>
      </w:r>
      <w:r w:rsidR="00E2253B" w:rsidRPr="003B639C">
        <w:rPr>
          <w:b/>
          <w:sz w:val="22"/>
          <w:szCs w:val="22"/>
        </w:rPr>
        <w:t xml:space="preserve"> bewoners</w:t>
      </w:r>
      <w:r w:rsidR="006C0739" w:rsidRPr="003B639C">
        <w:rPr>
          <w:b/>
          <w:sz w:val="22"/>
          <w:szCs w:val="22"/>
        </w:rPr>
        <w:t>i</w:t>
      </w:r>
      <w:r w:rsidR="00F7512B" w:rsidRPr="003B639C">
        <w:rPr>
          <w:b/>
          <w:sz w:val="22"/>
          <w:szCs w:val="22"/>
        </w:rPr>
        <w:t>nitiatie</w:t>
      </w:r>
      <w:r w:rsidR="00E2253B" w:rsidRPr="003B639C">
        <w:rPr>
          <w:b/>
          <w:sz w:val="22"/>
          <w:szCs w:val="22"/>
        </w:rPr>
        <w:t xml:space="preserve">f, wonen en zorg </w:t>
      </w:r>
      <w:r w:rsidR="00040BBC">
        <w:rPr>
          <w:b/>
          <w:sz w:val="22"/>
          <w:szCs w:val="22"/>
        </w:rPr>
        <w:t xml:space="preserve">in </w:t>
      </w:r>
      <w:r w:rsidR="00F7512B" w:rsidRPr="003B639C">
        <w:rPr>
          <w:b/>
          <w:sz w:val="22"/>
          <w:szCs w:val="22"/>
        </w:rPr>
        <w:t>stad Utrecht in beeld</w:t>
      </w:r>
    </w:p>
    <w:p w14:paraId="6A0D351B" w14:textId="68EC95CD" w:rsidR="00E2253B" w:rsidRPr="003B639C" w:rsidRDefault="00E2253B" w:rsidP="00E2253B">
      <w:pPr>
        <w:jc w:val="center"/>
        <w:rPr>
          <w:sz w:val="22"/>
          <w:szCs w:val="22"/>
        </w:rPr>
      </w:pPr>
      <w:r w:rsidRPr="003B639C">
        <w:rPr>
          <w:sz w:val="22"/>
          <w:szCs w:val="22"/>
        </w:rPr>
        <w:t>Uitnodiging bijeenkomst</w:t>
      </w:r>
    </w:p>
    <w:p w14:paraId="23EB6A72" w14:textId="4D827EF8" w:rsidR="00292E34" w:rsidRPr="003B639C" w:rsidRDefault="00292E34" w:rsidP="00E2253B">
      <w:pPr>
        <w:jc w:val="center"/>
        <w:rPr>
          <w:sz w:val="22"/>
          <w:szCs w:val="22"/>
        </w:rPr>
      </w:pPr>
      <w:r w:rsidRPr="003B639C">
        <w:rPr>
          <w:sz w:val="22"/>
          <w:szCs w:val="22"/>
        </w:rPr>
        <w:t>Wanneer: 1</w:t>
      </w:r>
      <w:r w:rsidR="00F7512B" w:rsidRPr="003B639C">
        <w:rPr>
          <w:sz w:val="22"/>
          <w:szCs w:val="22"/>
        </w:rPr>
        <w:t>3</w:t>
      </w:r>
      <w:r w:rsidRPr="003B639C">
        <w:rPr>
          <w:sz w:val="22"/>
          <w:szCs w:val="22"/>
        </w:rPr>
        <w:t xml:space="preserve"> </w:t>
      </w:r>
      <w:r w:rsidR="00F7512B" w:rsidRPr="003B639C">
        <w:rPr>
          <w:sz w:val="22"/>
          <w:szCs w:val="22"/>
        </w:rPr>
        <w:t>november</w:t>
      </w:r>
      <w:r w:rsidR="00E2253B" w:rsidRPr="003B639C">
        <w:rPr>
          <w:sz w:val="22"/>
          <w:szCs w:val="22"/>
        </w:rPr>
        <w:t xml:space="preserve"> 2018;</w:t>
      </w:r>
      <w:r w:rsidRPr="003B639C">
        <w:rPr>
          <w:sz w:val="22"/>
          <w:szCs w:val="22"/>
        </w:rPr>
        <w:t xml:space="preserve"> 1</w:t>
      </w:r>
      <w:r w:rsidR="00BB35F8">
        <w:rPr>
          <w:sz w:val="22"/>
          <w:szCs w:val="22"/>
        </w:rPr>
        <w:t>7</w:t>
      </w:r>
      <w:r w:rsidR="00F7512B" w:rsidRPr="003B639C">
        <w:rPr>
          <w:sz w:val="22"/>
          <w:szCs w:val="22"/>
        </w:rPr>
        <w:t xml:space="preserve">.00 </w:t>
      </w:r>
      <w:r w:rsidRPr="003B639C">
        <w:rPr>
          <w:sz w:val="22"/>
          <w:szCs w:val="22"/>
        </w:rPr>
        <w:t>-</w:t>
      </w:r>
      <w:r w:rsidR="00BB35F8">
        <w:rPr>
          <w:sz w:val="22"/>
          <w:szCs w:val="22"/>
        </w:rPr>
        <w:t>20</w:t>
      </w:r>
      <w:r w:rsidR="00F7512B" w:rsidRPr="003B639C">
        <w:rPr>
          <w:sz w:val="22"/>
          <w:szCs w:val="22"/>
        </w:rPr>
        <w:t>.00</w:t>
      </w:r>
      <w:r w:rsidRPr="003B639C">
        <w:rPr>
          <w:sz w:val="22"/>
          <w:szCs w:val="22"/>
        </w:rPr>
        <w:t xml:space="preserve"> uur</w:t>
      </w:r>
      <w:r w:rsidR="004B7CDD" w:rsidRPr="003B639C">
        <w:rPr>
          <w:sz w:val="22"/>
          <w:szCs w:val="22"/>
        </w:rPr>
        <w:t xml:space="preserve">. Voor een drankje en hapje wordt gezorgd </w:t>
      </w:r>
    </w:p>
    <w:p w14:paraId="195F6D82" w14:textId="4C7B4A46" w:rsidR="00BF43C8" w:rsidRPr="003B639C" w:rsidRDefault="00292E34" w:rsidP="00E2253B">
      <w:pPr>
        <w:jc w:val="center"/>
        <w:rPr>
          <w:sz w:val="22"/>
          <w:szCs w:val="22"/>
        </w:rPr>
      </w:pPr>
      <w:r w:rsidRPr="003B639C">
        <w:rPr>
          <w:sz w:val="22"/>
          <w:szCs w:val="22"/>
        </w:rPr>
        <w:t xml:space="preserve">Waar: </w:t>
      </w:r>
      <w:proofErr w:type="spellStart"/>
      <w:r w:rsidR="00F7512B" w:rsidRPr="003B639C">
        <w:rPr>
          <w:sz w:val="22"/>
          <w:szCs w:val="22"/>
        </w:rPr>
        <w:t>Attifa</w:t>
      </w:r>
      <w:proofErr w:type="spellEnd"/>
      <w:r w:rsidRPr="003B639C">
        <w:rPr>
          <w:sz w:val="22"/>
          <w:szCs w:val="22"/>
        </w:rPr>
        <w:t xml:space="preserve">, </w:t>
      </w:r>
      <w:r w:rsidR="00F7512B" w:rsidRPr="003B639C">
        <w:rPr>
          <w:sz w:val="22"/>
          <w:szCs w:val="22"/>
        </w:rPr>
        <w:t>Krachtstation Kanaleneiland</w:t>
      </w:r>
      <w:r w:rsidR="00F55255" w:rsidRPr="003B639C">
        <w:rPr>
          <w:sz w:val="22"/>
          <w:szCs w:val="22"/>
        </w:rPr>
        <w:t xml:space="preserve">, Amerikalaan </w:t>
      </w:r>
      <w:r w:rsidR="004B7CDD" w:rsidRPr="003B639C">
        <w:rPr>
          <w:sz w:val="22"/>
          <w:szCs w:val="22"/>
        </w:rPr>
        <w:t>199,</w:t>
      </w:r>
      <w:r w:rsidR="00F55255" w:rsidRPr="003B639C">
        <w:rPr>
          <w:sz w:val="22"/>
          <w:szCs w:val="22"/>
        </w:rPr>
        <w:t xml:space="preserve"> Utrecht</w:t>
      </w:r>
    </w:p>
    <w:p w14:paraId="342DEE08" w14:textId="77777777" w:rsidR="00FB5542" w:rsidRPr="003B639C" w:rsidRDefault="00FB5542" w:rsidP="00E2253B">
      <w:pPr>
        <w:jc w:val="center"/>
        <w:rPr>
          <w:sz w:val="22"/>
          <w:szCs w:val="22"/>
        </w:rPr>
      </w:pPr>
    </w:p>
    <w:p w14:paraId="749A1E5D" w14:textId="3AF19423" w:rsidR="003B639C" w:rsidRPr="007728F9" w:rsidRDefault="007728F9">
      <w:pPr>
        <w:rPr>
          <w:b/>
          <w:sz w:val="22"/>
          <w:szCs w:val="22"/>
        </w:rPr>
      </w:pPr>
      <w:r w:rsidRPr="007728F9">
        <w:rPr>
          <w:b/>
          <w:sz w:val="22"/>
          <w:szCs w:val="22"/>
        </w:rPr>
        <w:t xml:space="preserve">Programma </w:t>
      </w:r>
    </w:p>
    <w:p w14:paraId="60CCDBBA" w14:textId="77777777" w:rsidR="007728F9" w:rsidRPr="003B639C" w:rsidRDefault="007728F9">
      <w:pPr>
        <w:rPr>
          <w:sz w:val="22"/>
          <w:szCs w:val="22"/>
        </w:rPr>
      </w:pPr>
    </w:p>
    <w:p w14:paraId="4DA9AF4A" w14:textId="442B1C02" w:rsidR="00E2253B" w:rsidRPr="003B639C" w:rsidRDefault="00E2253B">
      <w:pPr>
        <w:rPr>
          <w:sz w:val="22"/>
          <w:szCs w:val="22"/>
        </w:rPr>
      </w:pPr>
      <w:r w:rsidRPr="003B639C">
        <w:rPr>
          <w:sz w:val="22"/>
          <w:szCs w:val="22"/>
        </w:rPr>
        <w:t xml:space="preserve">Utrechters blijven langer zelfstandig wonen. </w:t>
      </w:r>
      <w:r w:rsidR="00FB5542" w:rsidRPr="003B639C">
        <w:rPr>
          <w:sz w:val="22"/>
          <w:szCs w:val="22"/>
        </w:rPr>
        <w:t xml:space="preserve">Een groeiende groep bewoners wil collectief werken aan (toekomstig) wonen en zorg. </w:t>
      </w:r>
      <w:r w:rsidRPr="003B639C">
        <w:rPr>
          <w:sz w:val="22"/>
          <w:szCs w:val="22"/>
        </w:rPr>
        <w:t>Dat kan gaan om ouder worden, maar ook om gemengd wonen. Sommige bewonersinitiatieven willen zich inzetten voor een levensloopbestendige wijk. Andere collectieven zoeken al jaren naar een plek om hun woon</w:t>
      </w:r>
      <w:r w:rsidR="003B639C">
        <w:rPr>
          <w:sz w:val="22"/>
          <w:szCs w:val="22"/>
        </w:rPr>
        <w:t xml:space="preserve">/zorg </w:t>
      </w:r>
      <w:r w:rsidRPr="003B639C">
        <w:rPr>
          <w:sz w:val="22"/>
          <w:szCs w:val="22"/>
        </w:rPr>
        <w:t xml:space="preserve">wensen met een groep medebewoners te realiseren. </w:t>
      </w:r>
    </w:p>
    <w:p w14:paraId="7CF8E2BF" w14:textId="2E1666AF" w:rsidR="00292E34" w:rsidRPr="003B639C" w:rsidRDefault="00FB5542">
      <w:pPr>
        <w:rPr>
          <w:sz w:val="22"/>
          <w:szCs w:val="22"/>
        </w:rPr>
      </w:pPr>
      <w:r w:rsidRPr="003B639C">
        <w:rPr>
          <w:sz w:val="22"/>
          <w:szCs w:val="22"/>
        </w:rPr>
        <w:t xml:space="preserve"> </w:t>
      </w:r>
      <w:r w:rsidR="00292E34" w:rsidRPr="003B639C">
        <w:rPr>
          <w:sz w:val="22"/>
          <w:szCs w:val="22"/>
        </w:rPr>
        <w:t xml:space="preserve"> </w:t>
      </w:r>
    </w:p>
    <w:p w14:paraId="731FC75F" w14:textId="1C7E14BF" w:rsidR="00292E34" w:rsidRPr="003B639C" w:rsidRDefault="00F55255">
      <w:pPr>
        <w:rPr>
          <w:b/>
          <w:sz w:val="22"/>
          <w:szCs w:val="22"/>
        </w:rPr>
      </w:pPr>
      <w:r w:rsidRPr="003B639C">
        <w:rPr>
          <w:b/>
          <w:sz w:val="22"/>
          <w:szCs w:val="22"/>
        </w:rPr>
        <w:t>Waarom en doel</w:t>
      </w:r>
      <w:r w:rsidR="00A9792A" w:rsidRPr="003B639C">
        <w:rPr>
          <w:b/>
          <w:sz w:val="22"/>
          <w:szCs w:val="22"/>
        </w:rPr>
        <w:t xml:space="preserve"> bijeenkomst </w:t>
      </w:r>
    </w:p>
    <w:p w14:paraId="3BB096C4" w14:textId="49AB6196" w:rsidR="006C0739" w:rsidRPr="003B639C" w:rsidRDefault="00E2253B" w:rsidP="006C0739">
      <w:pPr>
        <w:rPr>
          <w:sz w:val="22"/>
          <w:szCs w:val="22"/>
        </w:rPr>
      </w:pPr>
      <w:r w:rsidRPr="003B639C">
        <w:rPr>
          <w:sz w:val="22"/>
          <w:szCs w:val="22"/>
        </w:rPr>
        <w:t xml:space="preserve">Hoe zit het met bewonerscollectieven die wonen en zorg zelf willen realiseren? </w:t>
      </w:r>
      <w:r w:rsidR="00A9792A" w:rsidRPr="003B639C">
        <w:rPr>
          <w:sz w:val="22"/>
          <w:szCs w:val="22"/>
        </w:rPr>
        <w:t>Hoeveel en wat voor soort initiatieven zijn er</w:t>
      </w:r>
      <w:r w:rsidRPr="003B639C">
        <w:rPr>
          <w:sz w:val="22"/>
          <w:szCs w:val="22"/>
        </w:rPr>
        <w:t xml:space="preserve">? Slagen zij er wel of niet in om </w:t>
      </w:r>
      <w:r w:rsidR="00A9792A" w:rsidRPr="003B639C">
        <w:rPr>
          <w:sz w:val="22"/>
          <w:szCs w:val="22"/>
        </w:rPr>
        <w:t>hun droomwensen</w:t>
      </w:r>
      <w:r w:rsidRPr="003B639C">
        <w:rPr>
          <w:sz w:val="22"/>
          <w:szCs w:val="22"/>
        </w:rPr>
        <w:t xml:space="preserve"> te realiseren? Wat zijn kansen in de stad en welke belemmeringen ervaren initiatieven? </w:t>
      </w:r>
      <w:r w:rsidR="00A9792A" w:rsidRPr="003B639C">
        <w:rPr>
          <w:sz w:val="22"/>
          <w:szCs w:val="22"/>
        </w:rPr>
        <w:t>Aan de hand van concrete casu</w:t>
      </w:r>
      <w:r w:rsidR="00A9792A" w:rsidRPr="003B639C">
        <w:rPr>
          <w:rFonts w:ascii="Calibri" w:hAnsi="Calibri" w:cs="Calibri"/>
          <w:sz w:val="22"/>
          <w:szCs w:val="22"/>
        </w:rPr>
        <w:t>ï</w:t>
      </w:r>
      <w:r w:rsidR="00A9792A" w:rsidRPr="003B639C">
        <w:rPr>
          <w:sz w:val="22"/>
          <w:szCs w:val="22"/>
        </w:rPr>
        <w:t xml:space="preserve">stiek verkennen we deze vragen. </w:t>
      </w:r>
    </w:p>
    <w:p w14:paraId="4FB0EBF3" w14:textId="77777777" w:rsidR="00A9792A" w:rsidRPr="003B639C" w:rsidRDefault="00A9792A">
      <w:pPr>
        <w:rPr>
          <w:sz w:val="22"/>
          <w:szCs w:val="22"/>
        </w:rPr>
      </w:pPr>
    </w:p>
    <w:p w14:paraId="630E4060" w14:textId="33CF89AF" w:rsidR="00F55255" w:rsidRPr="003B639C" w:rsidRDefault="00E2253B">
      <w:pPr>
        <w:rPr>
          <w:sz w:val="22"/>
          <w:szCs w:val="22"/>
        </w:rPr>
      </w:pPr>
      <w:r w:rsidRPr="003B639C">
        <w:rPr>
          <w:sz w:val="22"/>
          <w:szCs w:val="22"/>
        </w:rPr>
        <w:t>Met als doel: meer inzicht verwerven in wat goed werkt en wat niet</w:t>
      </w:r>
      <w:r w:rsidR="00A9792A" w:rsidRPr="003B639C">
        <w:rPr>
          <w:sz w:val="22"/>
          <w:szCs w:val="22"/>
        </w:rPr>
        <w:t>;</w:t>
      </w:r>
      <w:r w:rsidRPr="003B639C">
        <w:rPr>
          <w:sz w:val="22"/>
          <w:szCs w:val="22"/>
        </w:rPr>
        <w:t xml:space="preserve"> welke oplossingsrichtingen er zijn</w:t>
      </w:r>
      <w:r w:rsidR="00A9792A" w:rsidRPr="003B639C">
        <w:rPr>
          <w:sz w:val="22"/>
          <w:szCs w:val="22"/>
        </w:rPr>
        <w:t xml:space="preserve"> en wat er nodig is aan vervolgstappen of doorbraken</w:t>
      </w:r>
      <w:r w:rsidRPr="003B639C">
        <w:rPr>
          <w:sz w:val="22"/>
          <w:szCs w:val="22"/>
        </w:rPr>
        <w:t xml:space="preserve">. </w:t>
      </w:r>
      <w:r w:rsidR="00F55255" w:rsidRPr="003B639C">
        <w:rPr>
          <w:sz w:val="22"/>
          <w:szCs w:val="22"/>
        </w:rPr>
        <w:t xml:space="preserve"> </w:t>
      </w:r>
      <w:r w:rsidRPr="003B639C">
        <w:rPr>
          <w:sz w:val="22"/>
          <w:szCs w:val="22"/>
        </w:rPr>
        <w:t xml:space="preserve">Dat doen we </w:t>
      </w:r>
      <w:r w:rsidR="003B639C" w:rsidRPr="003B639C">
        <w:rPr>
          <w:sz w:val="22"/>
          <w:szCs w:val="22"/>
        </w:rPr>
        <w:t xml:space="preserve">samen met betrokkenen </w:t>
      </w:r>
      <w:r w:rsidRPr="003B639C">
        <w:rPr>
          <w:sz w:val="22"/>
          <w:szCs w:val="22"/>
        </w:rPr>
        <w:t>vanuit diverse perspectieven: initiatiefnemer</w:t>
      </w:r>
      <w:r w:rsidR="003B639C" w:rsidRPr="003B639C">
        <w:rPr>
          <w:sz w:val="22"/>
          <w:szCs w:val="22"/>
        </w:rPr>
        <w:t>/deelnemer</w:t>
      </w:r>
      <w:r w:rsidRPr="003B639C">
        <w:rPr>
          <w:sz w:val="22"/>
          <w:szCs w:val="22"/>
        </w:rPr>
        <w:t xml:space="preserve">, </w:t>
      </w:r>
      <w:r w:rsidR="00040BBC">
        <w:rPr>
          <w:sz w:val="22"/>
          <w:szCs w:val="22"/>
        </w:rPr>
        <w:t>raadslid, collegelid</w:t>
      </w:r>
      <w:r w:rsidRPr="003B639C">
        <w:rPr>
          <w:sz w:val="22"/>
          <w:szCs w:val="22"/>
        </w:rPr>
        <w:t>, beleidsambtenaar, corporatie, projectontwikkelaar</w:t>
      </w:r>
      <w:r w:rsidR="000551F9" w:rsidRPr="003B639C">
        <w:rPr>
          <w:sz w:val="22"/>
          <w:szCs w:val="22"/>
        </w:rPr>
        <w:t>, zorgaanbieders</w:t>
      </w:r>
      <w:r w:rsidR="003B639C" w:rsidRPr="003B639C">
        <w:rPr>
          <w:sz w:val="22"/>
          <w:szCs w:val="22"/>
        </w:rPr>
        <w:t>, belangenbehartigers</w:t>
      </w:r>
      <w:r w:rsidRPr="003B639C">
        <w:rPr>
          <w:sz w:val="22"/>
          <w:szCs w:val="22"/>
        </w:rPr>
        <w:t xml:space="preserve"> en andere experts. </w:t>
      </w:r>
    </w:p>
    <w:p w14:paraId="74C2B3EA" w14:textId="133F0825" w:rsidR="00F55255" w:rsidRDefault="00F55255">
      <w:pPr>
        <w:rPr>
          <w:sz w:val="22"/>
          <w:szCs w:val="22"/>
        </w:rPr>
      </w:pPr>
    </w:p>
    <w:p w14:paraId="74283F91" w14:textId="5D5CF84F" w:rsidR="007728F9" w:rsidRDefault="007728F9">
      <w:pPr>
        <w:rPr>
          <w:sz w:val="22"/>
          <w:szCs w:val="22"/>
        </w:rPr>
      </w:pPr>
      <w:r>
        <w:rPr>
          <w:sz w:val="22"/>
          <w:szCs w:val="22"/>
        </w:rPr>
        <w:t>16.30 uur: Inloop</w:t>
      </w:r>
    </w:p>
    <w:p w14:paraId="536B1482" w14:textId="4DFEAFB2" w:rsidR="007728F9" w:rsidRDefault="007728F9">
      <w:pPr>
        <w:rPr>
          <w:sz w:val="22"/>
          <w:szCs w:val="22"/>
        </w:rPr>
      </w:pPr>
    </w:p>
    <w:p w14:paraId="3EA70BCB" w14:textId="0DFA9322" w:rsidR="007728F9" w:rsidRDefault="007728F9">
      <w:pPr>
        <w:rPr>
          <w:sz w:val="22"/>
          <w:szCs w:val="22"/>
        </w:rPr>
      </w:pPr>
      <w:r>
        <w:rPr>
          <w:sz w:val="22"/>
          <w:szCs w:val="22"/>
        </w:rPr>
        <w:t xml:space="preserve">17.00 uur: Welkom, Aanleiding en doel programma, en voorstellen </w:t>
      </w:r>
      <w:proofErr w:type="spellStart"/>
      <w:r>
        <w:rPr>
          <w:sz w:val="22"/>
          <w:szCs w:val="22"/>
        </w:rPr>
        <w:t>Attifa</w:t>
      </w:r>
      <w:proofErr w:type="spellEnd"/>
      <w:r>
        <w:rPr>
          <w:sz w:val="22"/>
          <w:szCs w:val="22"/>
        </w:rPr>
        <w:t>/deelnemers (Jitske, gespreksleider)</w:t>
      </w:r>
    </w:p>
    <w:p w14:paraId="344B60A2" w14:textId="77777777" w:rsidR="007728F9" w:rsidRDefault="007728F9">
      <w:pPr>
        <w:rPr>
          <w:sz w:val="22"/>
          <w:szCs w:val="22"/>
        </w:rPr>
      </w:pPr>
    </w:p>
    <w:p w14:paraId="248A01E1" w14:textId="37EAAB21" w:rsidR="007728F9" w:rsidRDefault="007728F9">
      <w:pPr>
        <w:rPr>
          <w:sz w:val="22"/>
          <w:szCs w:val="22"/>
        </w:rPr>
      </w:pPr>
      <w:r>
        <w:rPr>
          <w:sz w:val="22"/>
          <w:szCs w:val="22"/>
        </w:rPr>
        <w:t xml:space="preserve">17.15 uur: </w:t>
      </w:r>
      <w:r w:rsidR="001A72EC">
        <w:rPr>
          <w:sz w:val="22"/>
          <w:szCs w:val="22"/>
        </w:rPr>
        <w:t>In</w:t>
      </w:r>
      <w:r>
        <w:rPr>
          <w:sz w:val="22"/>
          <w:szCs w:val="22"/>
        </w:rPr>
        <w:t>troductie woon-zorg initiatieven Utrecht. Ontwikkelingen landelijk, regionaal, lokaal, schets situatie in Utrecht: Jitske of expert</w:t>
      </w:r>
    </w:p>
    <w:p w14:paraId="31DD4AC0" w14:textId="11896D36" w:rsidR="007728F9" w:rsidRDefault="007728F9">
      <w:pPr>
        <w:rPr>
          <w:sz w:val="22"/>
          <w:szCs w:val="22"/>
        </w:rPr>
      </w:pPr>
    </w:p>
    <w:p w14:paraId="01EDF63C" w14:textId="3A127EBE" w:rsidR="007728F9" w:rsidRDefault="007728F9">
      <w:pPr>
        <w:rPr>
          <w:sz w:val="22"/>
          <w:szCs w:val="22"/>
        </w:rPr>
      </w:pPr>
      <w:r w:rsidRPr="007728F9">
        <w:rPr>
          <w:sz w:val="22"/>
          <w:szCs w:val="22"/>
        </w:rPr>
        <w:t>17.20</w:t>
      </w:r>
      <w:r w:rsidR="001A72EC">
        <w:rPr>
          <w:sz w:val="22"/>
          <w:szCs w:val="22"/>
        </w:rPr>
        <w:t xml:space="preserve"> uur</w:t>
      </w:r>
      <w:r w:rsidRPr="007728F9">
        <w:rPr>
          <w:sz w:val="22"/>
          <w:szCs w:val="22"/>
        </w:rPr>
        <w:t xml:space="preserve">: </w:t>
      </w:r>
      <w:proofErr w:type="spellStart"/>
      <w:r w:rsidRPr="007728F9">
        <w:rPr>
          <w:sz w:val="22"/>
          <w:szCs w:val="22"/>
        </w:rPr>
        <w:t>Pitches</w:t>
      </w:r>
      <w:proofErr w:type="spellEnd"/>
      <w:r w:rsidRPr="007728F9">
        <w:rPr>
          <w:sz w:val="22"/>
          <w:szCs w:val="22"/>
        </w:rPr>
        <w:t xml:space="preserve"> en interview woongemeenschap </w:t>
      </w:r>
      <w:proofErr w:type="spellStart"/>
      <w:r w:rsidRPr="007728F9">
        <w:rPr>
          <w:sz w:val="22"/>
          <w:szCs w:val="22"/>
        </w:rPr>
        <w:t>Attifa</w:t>
      </w:r>
      <w:proofErr w:type="spellEnd"/>
      <w:r w:rsidRPr="007728F9">
        <w:rPr>
          <w:sz w:val="22"/>
          <w:szCs w:val="22"/>
        </w:rPr>
        <w:t>, Buurtco</w:t>
      </w:r>
      <w:r w:rsidR="001A72EC">
        <w:rPr>
          <w:rFonts w:ascii="Calibri" w:hAnsi="Calibri" w:cs="Calibri"/>
          <w:sz w:val="22"/>
          <w:szCs w:val="22"/>
        </w:rPr>
        <w:t>ö</w:t>
      </w:r>
      <w:r w:rsidRPr="007728F9">
        <w:rPr>
          <w:sz w:val="22"/>
          <w:szCs w:val="22"/>
        </w:rPr>
        <w:t>peratie Rust</w:t>
      </w:r>
      <w:r>
        <w:rPr>
          <w:sz w:val="22"/>
          <w:szCs w:val="22"/>
        </w:rPr>
        <w:t xml:space="preserve"> &amp; </w:t>
      </w:r>
      <w:proofErr w:type="spellStart"/>
      <w:r>
        <w:rPr>
          <w:sz w:val="22"/>
          <w:szCs w:val="22"/>
        </w:rPr>
        <w:t>Reuring</w:t>
      </w:r>
      <w:proofErr w:type="spellEnd"/>
      <w:r>
        <w:rPr>
          <w:sz w:val="22"/>
          <w:szCs w:val="22"/>
        </w:rPr>
        <w:t>, De Dame, MNU</w:t>
      </w:r>
      <w:r w:rsidR="001A72EC">
        <w:rPr>
          <w:sz w:val="22"/>
          <w:szCs w:val="22"/>
        </w:rPr>
        <w:t xml:space="preserve">.  </w:t>
      </w:r>
    </w:p>
    <w:p w14:paraId="56B35F79" w14:textId="77777777" w:rsidR="001A72EC" w:rsidRDefault="001A72EC">
      <w:pPr>
        <w:rPr>
          <w:sz w:val="22"/>
          <w:szCs w:val="22"/>
        </w:rPr>
      </w:pPr>
    </w:p>
    <w:p w14:paraId="3FC72B6A" w14:textId="3902EB9E" w:rsidR="007728F9" w:rsidRPr="007728F9" w:rsidRDefault="007728F9">
      <w:pPr>
        <w:rPr>
          <w:sz w:val="22"/>
          <w:szCs w:val="22"/>
        </w:rPr>
      </w:pPr>
      <w:r>
        <w:rPr>
          <w:sz w:val="22"/>
          <w:szCs w:val="22"/>
        </w:rPr>
        <w:t>18.00 uur: Conclusies: knelpunten, kansen, kern van de zaak</w:t>
      </w:r>
      <w:r w:rsidR="001A72EC">
        <w:rPr>
          <w:sz w:val="22"/>
          <w:szCs w:val="22"/>
        </w:rPr>
        <w:t xml:space="preserve"> </w:t>
      </w:r>
      <w:r w:rsidR="001A72EC" w:rsidRPr="001A72EC">
        <w:rPr>
          <w:sz w:val="22"/>
          <w:szCs w:val="22"/>
        </w:rPr>
        <w:sym w:font="Wingdings" w:char="F0E0"/>
      </w:r>
      <w:r w:rsidR="001A72EC">
        <w:rPr>
          <w:sz w:val="22"/>
          <w:szCs w:val="22"/>
        </w:rPr>
        <w:t xml:space="preserve"> thema’s en vragen voor de dialoogtafels </w:t>
      </w:r>
    </w:p>
    <w:p w14:paraId="120D5B3A" w14:textId="77777777" w:rsidR="007728F9" w:rsidRDefault="007728F9">
      <w:pPr>
        <w:rPr>
          <w:sz w:val="22"/>
          <w:szCs w:val="22"/>
        </w:rPr>
      </w:pPr>
    </w:p>
    <w:p w14:paraId="11564487" w14:textId="50387D1D" w:rsidR="007728F9" w:rsidRDefault="007728F9">
      <w:pPr>
        <w:rPr>
          <w:sz w:val="22"/>
          <w:szCs w:val="22"/>
        </w:rPr>
      </w:pPr>
      <w:r>
        <w:rPr>
          <w:sz w:val="22"/>
          <w:szCs w:val="22"/>
        </w:rPr>
        <w:t xml:space="preserve">18.05 uur: </w:t>
      </w:r>
      <w:r w:rsidR="001A72EC">
        <w:rPr>
          <w:sz w:val="22"/>
          <w:szCs w:val="22"/>
        </w:rPr>
        <w:t>E</w:t>
      </w:r>
      <w:r>
        <w:rPr>
          <w:sz w:val="22"/>
          <w:szCs w:val="22"/>
        </w:rPr>
        <w:t>ten</w:t>
      </w:r>
    </w:p>
    <w:p w14:paraId="6426854B" w14:textId="77777777" w:rsidR="007728F9" w:rsidRDefault="007728F9">
      <w:pPr>
        <w:rPr>
          <w:sz w:val="22"/>
          <w:szCs w:val="22"/>
        </w:rPr>
      </w:pPr>
    </w:p>
    <w:p w14:paraId="3AAC7F4F" w14:textId="25FFA3DA" w:rsidR="007728F9" w:rsidRDefault="007728F9">
      <w:pPr>
        <w:rPr>
          <w:sz w:val="22"/>
          <w:szCs w:val="22"/>
        </w:rPr>
      </w:pPr>
      <w:r>
        <w:rPr>
          <w:sz w:val="22"/>
          <w:szCs w:val="22"/>
        </w:rPr>
        <w:t xml:space="preserve">18.25 uur: </w:t>
      </w:r>
      <w:r w:rsidR="001A72EC">
        <w:rPr>
          <w:sz w:val="22"/>
          <w:szCs w:val="22"/>
        </w:rPr>
        <w:t xml:space="preserve">In </w:t>
      </w:r>
      <w:r>
        <w:rPr>
          <w:sz w:val="22"/>
          <w:szCs w:val="22"/>
        </w:rPr>
        <w:t xml:space="preserve">gesprek aan 5 </w:t>
      </w:r>
      <w:r w:rsidR="001A72EC">
        <w:rPr>
          <w:sz w:val="22"/>
          <w:szCs w:val="22"/>
        </w:rPr>
        <w:t>dialoog</w:t>
      </w:r>
      <w:r>
        <w:rPr>
          <w:sz w:val="22"/>
          <w:szCs w:val="22"/>
        </w:rPr>
        <w:t>tafels over</w:t>
      </w:r>
      <w:r w:rsidR="001A72EC">
        <w:rPr>
          <w:sz w:val="22"/>
          <w:szCs w:val="22"/>
        </w:rPr>
        <w:t xml:space="preserve"> dromen, ervaringen,</w:t>
      </w:r>
      <w:r>
        <w:rPr>
          <w:sz w:val="22"/>
          <w:szCs w:val="22"/>
        </w:rPr>
        <w:t xml:space="preserve"> knelpunten, kansen en actie</w:t>
      </w:r>
      <w:r w:rsidR="001A72EC">
        <w:rPr>
          <w:sz w:val="22"/>
          <w:szCs w:val="22"/>
        </w:rPr>
        <w:t>s. Wat is nodig en wie kan wat doen (Initiatieven, college, Raad,</w:t>
      </w:r>
      <w:r w:rsidR="00A90DC8">
        <w:rPr>
          <w:sz w:val="22"/>
          <w:szCs w:val="22"/>
        </w:rPr>
        <w:t xml:space="preserve"> corporaties, projectontwikkelaars, zorgaanbieders, sociaal ondernemers</w:t>
      </w:r>
      <w:bookmarkStart w:id="0" w:name="_GoBack"/>
      <w:bookmarkEnd w:id="0"/>
      <w:r w:rsidR="001A72EC">
        <w:rPr>
          <w:sz w:val="22"/>
          <w:szCs w:val="22"/>
        </w:rPr>
        <w:t xml:space="preserve">? </w:t>
      </w:r>
      <w:r>
        <w:rPr>
          <w:sz w:val="22"/>
          <w:szCs w:val="22"/>
        </w:rPr>
        <w:t xml:space="preserve">  De drie cases verspreiden zich over de tafels. </w:t>
      </w:r>
      <w:r w:rsidR="001A72EC">
        <w:rPr>
          <w:sz w:val="22"/>
          <w:szCs w:val="22"/>
        </w:rPr>
        <w:t xml:space="preserve">Ieder kan zijn persoonlijke ervaringen inbrengen. 19.15 uur: Terugkoppeling vanuit de tafels, vertalen naar aandachtspunten en vervolgstappen. </w:t>
      </w:r>
    </w:p>
    <w:p w14:paraId="2596A8B1" w14:textId="1FD266E8" w:rsidR="001A72EC" w:rsidRDefault="001A72EC">
      <w:pPr>
        <w:rPr>
          <w:sz w:val="22"/>
          <w:szCs w:val="22"/>
        </w:rPr>
      </w:pPr>
    </w:p>
    <w:p w14:paraId="65C290E2" w14:textId="18C4D85F" w:rsidR="001A72EC" w:rsidRDefault="001A72EC">
      <w:pPr>
        <w:rPr>
          <w:sz w:val="22"/>
          <w:szCs w:val="22"/>
        </w:rPr>
      </w:pPr>
      <w:r>
        <w:rPr>
          <w:sz w:val="22"/>
          <w:szCs w:val="22"/>
        </w:rPr>
        <w:t xml:space="preserve">19.30 uur: Reflectie wethouder Diepeveen </w:t>
      </w:r>
    </w:p>
    <w:p w14:paraId="7EB87356" w14:textId="052DB251" w:rsidR="001A72EC" w:rsidRDefault="001A72EC">
      <w:pPr>
        <w:rPr>
          <w:sz w:val="22"/>
          <w:szCs w:val="22"/>
        </w:rPr>
      </w:pPr>
    </w:p>
    <w:p w14:paraId="451E7B82" w14:textId="08FEC37E" w:rsidR="001A72EC" w:rsidRDefault="001A72EC">
      <w:pPr>
        <w:rPr>
          <w:sz w:val="22"/>
          <w:szCs w:val="22"/>
        </w:rPr>
      </w:pPr>
      <w:r>
        <w:rPr>
          <w:sz w:val="22"/>
          <w:szCs w:val="22"/>
        </w:rPr>
        <w:t xml:space="preserve">19.45 uur: Slotronde en afsluiting. </w:t>
      </w:r>
    </w:p>
    <w:p w14:paraId="2C8C4B05" w14:textId="52AD7313" w:rsidR="007728F9" w:rsidRDefault="007728F9">
      <w:pPr>
        <w:rPr>
          <w:sz w:val="22"/>
          <w:szCs w:val="22"/>
        </w:rPr>
      </w:pPr>
    </w:p>
    <w:p w14:paraId="5FBEE941" w14:textId="3A0749B7" w:rsidR="001A72EC" w:rsidRDefault="001A72EC">
      <w:pPr>
        <w:rPr>
          <w:sz w:val="22"/>
          <w:szCs w:val="22"/>
        </w:rPr>
      </w:pPr>
    </w:p>
    <w:p w14:paraId="44A3C8EC" w14:textId="77777777" w:rsidR="001A72EC" w:rsidRPr="007728F9" w:rsidRDefault="001A72EC">
      <w:pPr>
        <w:rPr>
          <w:sz w:val="22"/>
          <w:szCs w:val="22"/>
        </w:rPr>
      </w:pPr>
    </w:p>
    <w:p w14:paraId="0E7ACE9E" w14:textId="77777777" w:rsidR="00FE7B58" w:rsidRPr="003B639C" w:rsidRDefault="00FE7B58">
      <w:pPr>
        <w:rPr>
          <w:sz w:val="22"/>
          <w:szCs w:val="22"/>
        </w:rPr>
      </w:pPr>
    </w:p>
    <w:sectPr w:rsidR="00FE7B58" w:rsidRPr="003B639C" w:rsidSect="005B208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84C1C"/>
    <w:multiLevelType w:val="hybridMultilevel"/>
    <w:tmpl w:val="23303C5A"/>
    <w:lvl w:ilvl="0" w:tplc="599893F2">
      <w:start w:val="4"/>
      <w:numFmt w:val="bullet"/>
      <w:lvlText w:val="-"/>
      <w:lvlJc w:val="left"/>
      <w:pPr>
        <w:ind w:left="960" w:hanging="360"/>
      </w:pPr>
      <w:rPr>
        <w:rFonts w:ascii="Calibri" w:eastAsiaTheme="minorHAnsi" w:hAnsi="Calibri" w:cstheme="minorBidi"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1" w15:restartNumberingAfterBreak="0">
    <w:nsid w:val="4421651D"/>
    <w:multiLevelType w:val="hybridMultilevel"/>
    <w:tmpl w:val="77F0A8A2"/>
    <w:lvl w:ilvl="0" w:tplc="68669F3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34"/>
    <w:rsid w:val="00040BBC"/>
    <w:rsid w:val="000551F9"/>
    <w:rsid w:val="000C0499"/>
    <w:rsid w:val="00121096"/>
    <w:rsid w:val="001A72EC"/>
    <w:rsid w:val="002118B9"/>
    <w:rsid w:val="00292E34"/>
    <w:rsid w:val="002C71E5"/>
    <w:rsid w:val="003B639C"/>
    <w:rsid w:val="003D04A7"/>
    <w:rsid w:val="003F4FEB"/>
    <w:rsid w:val="00462420"/>
    <w:rsid w:val="00471FD6"/>
    <w:rsid w:val="00485888"/>
    <w:rsid w:val="004B7CDD"/>
    <w:rsid w:val="005B208E"/>
    <w:rsid w:val="0068456B"/>
    <w:rsid w:val="006B05DB"/>
    <w:rsid w:val="006C0739"/>
    <w:rsid w:val="006F2980"/>
    <w:rsid w:val="006F6456"/>
    <w:rsid w:val="007045CB"/>
    <w:rsid w:val="007219D0"/>
    <w:rsid w:val="007728F9"/>
    <w:rsid w:val="007A23E2"/>
    <w:rsid w:val="00A90DC8"/>
    <w:rsid w:val="00A9792A"/>
    <w:rsid w:val="00BB35F8"/>
    <w:rsid w:val="00BF43C8"/>
    <w:rsid w:val="00D60CC1"/>
    <w:rsid w:val="00D92255"/>
    <w:rsid w:val="00E2253B"/>
    <w:rsid w:val="00E47482"/>
    <w:rsid w:val="00E52151"/>
    <w:rsid w:val="00F55255"/>
    <w:rsid w:val="00F55A7E"/>
    <w:rsid w:val="00F7512B"/>
    <w:rsid w:val="00FB5542"/>
    <w:rsid w:val="00FE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8A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34"/>
    <w:pPr>
      <w:ind w:left="720"/>
      <w:contextualSpacing/>
    </w:pPr>
  </w:style>
  <w:style w:type="paragraph" w:styleId="BalloonText">
    <w:name w:val="Balloon Text"/>
    <w:basedOn w:val="Normal"/>
    <w:link w:val="BalloonTextChar"/>
    <w:uiPriority w:val="99"/>
    <w:semiHidden/>
    <w:unhideWhenUsed/>
    <w:rsid w:val="003D04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04A7"/>
    <w:rPr>
      <w:rFonts w:ascii="Times New Roman" w:hAnsi="Times New Roman" w:cs="Times New Roman"/>
      <w:sz w:val="18"/>
      <w:szCs w:val="18"/>
    </w:rPr>
  </w:style>
  <w:style w:type="character" w:styleId="Hyperlink">
    <w:name w:val="Hyperlink"/>
    <w:basedOn w:val="DefaultParagraphFont"/>
    <w:uiPriority w:val="99"/>
    <w:unhideWhenUsed/>
    <w:rsid w:val="003B639C"/>
    <w:rPr>
      <w:color w:val="0563C1" w:themeColor="hyperlink"/>
      <w:u w:val="single"/>
    </w:rPr>
  </w:style>
  <w:style w:type="character" w:styleId="UnresolvedMention">
    <w:name w:val="Unresolved Mention"/>
    <w:basedOn w:val="DefaultParagraphFont"/>
    <w:uiPriority w:val="99"/>
    <w:rsid w:val="003B639C"/>
    <w:rPr>
      <w:color w:val="605E5C"/>
      <w:shd w:val="clear" w:color="auto" w:fill="E1DFDD"/>
    </w:rPr>
  </w:style>
  <w:style w:type="character" w:styleId="FollowedHyperlink">
    <w:name w:val="FollowedHyperlink"/>
    <w:basedOn w:val="DefaultParagraphFont"/>
    <w:uiPriority w:val="99"/>
    <w:semiHidden/>
    <w:unhideWhenUsed/>
    <w:rsid w:val="00211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de buck</dc:creator>
  <cp:keywords/>
  <dc:description/>
  <cp:lastModifiedBy>Jitske Tiemersma</cp:lastModifiedBy>
  <cp:revision>3</cp:revision>
  <dcterms:created xsi:type="dcterms:W3CDTF">2018-11-08T11:29:00Z</dcterms:created>
  <dcterms:modified xsi:type="dcterms:W3CDTF">2018-11-08T11:30:00Z</dcterms:modified>
</cp:coreProperties>
</file>